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57" w:rsidRPr="003F0019" w:rsidRDefault="00E25157" w:rsidP="00E251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019">
        <w:rPr>
          <w:rFonts w:ascii="Times New Roman" w:eastAsia="Times New Roman" w:hAnsi="Times New Roman" w:cs="Times New Roman"/>
          <w:b/>
          <w:sz w:val="28"/>
          <w:szCs w:val="24"/>
        </w:rPr>
        <w:t xml:space="preserve">DANH SÁCH CÁC TÁC GIẢ (NHÓM TÁC GIẢ) ĐẠT </w:t>
      </w:r>
      <w:r w:rsidRPr="003F0019">
        <w:rPr>
          <w:rFonts w:ascii="Times New Roman" w:eastAsia="Times New Roman" w:hAnsi="Times New Roman" w:cs="Times New Roman"/>
          <w:b/>
          <w:sz w:val="28"/>
          <w:szCs w:val="28"/>
        </w:rPr>
        <w:t>GIẢI CUỘC THI SÁNG TẠO</w:t>
      </w:r>
    </w:p>
    <w:p w:rsidR="00E25157" w:rsidRPr="003F0019" w:rsidRDefault="00E25157" w:rsidP="00E2515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0019">
        <w:rPr>
          <w:rFonts w:ascii="Times New Roman" w:eastAsia="Times New Roman" w:hAnsi="Times New Roman" w:cs="Times New Roman"/>
          <w:b/>
          <w:sz w:val="28"/>
          <w:szCs w:val="28"/>
        </w:rPr>
        <w:t xml:space="preserve">DÀNH CHO THANH THIẾU NIÊN, NHI ĐỒNG </w:t>
      </w:r>
      <w:r w:rsidRPr="003F0019">
        <w:rPr>
          <w:rFonts w:ascii="Times New Roman" w:eastAsia="Times New Roman" w:hAnsi="Times New Roman" w:cs="Times New Roman"/>
          <w:b/>
          <w:sz w:val="28"/>
          <w:szCs w:val="24"/>
        </w:rPr>
        <w:t>TỈNH BÌNH THUẬN LẦN THỨ 13 (2019-2020)</w:t>
      </w:r>
    </w:p>
    <w:p w:rsidR="00E25157" w:rsidRPr="003F0019" w:rsidRDefault="00E25157" w:rsidP="00E25157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nl-NL"/>
        </w:rPr>
      </w:pPr>
      <w:r w:rsidRPr="003F0019">
        <w:rPr>
          <w:rFonts w:ascii="Times New Roman" w:eastAsia="Times New Roman" w:hAnsi="Times New Roman" w:cs="Times New Roman"/>
          <w:bCs/>
          <w:i/>
          <w:sz w:val="28"/>
          <w:szCs w:val="28"/>
        </w:rPr>
        <w:t>(Kèm theo Quyết định số 02/</w:t>
      </w:r>
      <w:r w:rsidRPr="003F0019">
        <w:rPr>
          <w:rFonts w:ascii="Times New Roman" w:eastAsia="Times New Roman" w:hAnsi="Times New Roman" w:cs="Times New Roman"/>
          <w:i/>
          <w:sz w:val="28"/>
          <w:szCs w:val="28"/>
        </w:rPr>
        <w:t xml:space="preserve">QĐ-BTC ngày 13/8/2020 của </w:t>
      </w:r>
      <w:r w:rsidRPr="003F0019">
        <w:rPr>
          <w:rFonts w:ascii="Times New Roman" w:eastAsia="Times New Roman" w:hAnsi="Times New Roman" w:cs="Times New Roman"/>
          <w:i/>
          <w:sz w:val="28"/>
          <w:szCs w:val="24"/>
        </w:rPr>
        <w:t>Tr</w:t>
      </w:r>
      <w:r w:rsidRPr="003F0019">
        <w:rPr>
          <w:rFonts w:ascii="Times New Roman" w:eastAsia="Times New Roman" w:hAnsi="Times New Roman" w:cs="Times New Roman" w:hint="eastAsia"/>
          <w:i/>
          <w:sz w:val="28"/>
          <w:szCs w:val="24"/>
        </w:rPr>
        <w:t>ư</w:t>
      </w:r>
      <w:r w:rsidRPr="003F0019">
        <w:rPr>
          <w:rFonts w:ascii="Times New Roman" w:eastAsia="Times New Roman" w:hAnsi="Times New Roman" w:cs="Times New Roman"/>
          <w:i/>
          <w:sz w:val="28"/>
          <w:szCs w:val="24"/>
        </w:rPr>
        <w:t xml:space="preserve">ởng Ban tổ chức </w:t>
      </w:r>
      <w:r w:rsidRPr="003F0019">
        <w:rPr>
          <w:rFonts w:ascii="Times New Roman" w:eastAsia="Times New Roman" w:hAnsi="Times New Roman" w:cs="Times New Roman"/>
          <w:bCs/>
          <w:i/>
          <w:sz w:val="28"/>
          <w:szCs w:val="28"/>
          <w:lang w:val="nl-NL"/>
        </w:rPr>
        <w:t>Cuộc thi sáng tạo dành cho</w:t>
      </w:r>
    </w:p>
    <w:p w:rsidR="00E25157" w:rsidRPr="003F0019" w:rsidRDefault="00E25157" w:rsidP="00E25157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nl-NL"/>
        </w:rPr>
      </w:pPr>
      <w:r w:rsidRPr="003F0019">
        <w:rPr>
          <w:rFonts w:ascii="Times New Roman" w:eastAsia="Times New Roman" w:hAnsi="Times New Roman" w:cs="Times New Roman"/>
          <w:bCs/>
          <w:i/>
          <w:sz w:val="28"/>
          <w:szCs w:val="28"/>
          <w:lang w:val="nl-NL"/>
        </w:rPr>
        <w:t>thanh thiếu niên, nhi đồng tỉnh Bình Thuận)</w:t>
      </w:r>
    </w:p>
    <w:p w:rsidR="00E25157" w:rsidRPr="003F0019" w:rsidRDefault="00E25157" w:rsidP="00E25157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tbl>
      <w:tblPr>
        <w:tblW w:w="15026" w:type="dxa"/>
        <w:jc w:val="center"/>
        <w:tblInd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430"/>
        <w:gridCol w:w="3386"/>
        <w:gridCol w:w="3905"/>
        <w:gridCol w:w="1228"/>
        <w:gridCol w:w="1279"/>
      </w:tblGrid>
      <w:tr w:rsidR="00E25157" w:rsidRPr="003F0019" w:rsidTr="005A3B47">
        <w:trPr>
          <w:trHeight w:val="567"/>
          <w:tblHeader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 w:firstLine="24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giải pháp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Tác giả/Nhóm tác giả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Địa chỉ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Giải thưởng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Mức thưởng (đồng)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Máy đo thân nhiệt tự động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Nguyễn Bùi Anh Kiệt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THPT Nguyễn Văn Linh - huyện Hàm Thuận Bắc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Giải nhất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9.000.000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Máy rửa tay sát khuẩn tự động dùng Aduino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Đàng Đình Nguyên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Cao đẳng nghề Bình Thuận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Giải ba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5.000.000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Bút điện tử đa năng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Trịnh Ngọc Hiếu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THCS Tân Hà - huyện Hàm Tân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Giải ba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5.000.000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Cây táo 3R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Trần Quốc Đạt              Phạm Nguyên Yến Nhi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THCS Võ Thị Sáu - huyện Tuy Phong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Giải ba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5.000.000</w:t>
            </w:r>
          </w:p>
        </w:tc>
      </w:tr>
      <w:tr w:rsidR="00E25157" w:rsidRPr="003F0019" w:rsidTr="005A3B47">
        <w:trPr>
          <w:trHeight w:val="63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Tranh gạo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Hồ Anh Tuấn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Hòa Thành – huyện Hàm Thuận Bắc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Giải ba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5.000.000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Dụng cụ bẫy, bắt, diệt ốc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Dương Võ Anh Khoa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Đức Thuận – huyện Tánh Linh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Giải ba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5.000.000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Bản đồ thông minh dành cho học sinh khiếm thị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Võ Thị Thủy Tiên              Đặng Tấn Nam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THPT Hùng Vương - huyện Đức Linh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Giải ba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5.000.000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Đèn đa năng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Nguyễn Hồ Phương Khánh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tiểu học Lương Sơn 2 - huyện Bắc Bình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Giải ba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5.000.000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Wave robot - Robot cứu hộ trên biển và hỗ trợ tiềm kiếm cứu nạn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Nguyễn Bùi Anh Thư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Hồng Sơn 2 - huyện Hàm Thuận Bắc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Giải ba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5.000.000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Máy diệt khuẩn tay tự động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Nguyễn Quang Tuấn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Tân Phúc 2 - huyện Hàm Tân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Tranh tĩnh vật lọ hoa và quả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Trương Chí Kiên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Hàm Chính 2 – huyện Hàm Thuận Bắc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Tranh đá cuội "Hạnh phúc gia đình chim"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Lê Khắc Bảo Danh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Hàm Hiệp 1 - huyện Hàm Thuận Bắc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Tranh vỏ sò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Huỳnh Thị Hải Yến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Thanh Hải - thành phố Phan Thiết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Tranh bằng vỏ ốc ruốc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Phạm Thị Bảo Hà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Thanh Hải - thành phố Phan Thiết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Phân lập một số hợp chất  từ cây nam sâm đứng (Boerhavia Erecta) và thử nghiệm hoạt tính ức chế enzyme acetylcholinesterase liên quan đến bệnh Alzheirmer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Lê Minh Quyết                   Trần Nguyễn Lan Nhi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THPT Phan Bội Châu – thành phố Phan Thiết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Hệ thống xử lý nước thải vô cơ sau thí nghiệm hóa học ở các trường THPT bằng phương pháp keo tụ tạo bông dựa vào đặc tính của </w:t>
            </w: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polyaluminium chiloride (PAC)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Nguyễn Phạm Minh Thư                         Trần Thanh Tâm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THPT Chuyên Trần Hưng Đạo – thành phố Phan Thiết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Thiết bị nhắc nhỡ thực hiện an toàn khi tham gia giao thông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Trần Văn Phương Nguyên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THCS Tân Đức – huyện Hàm Tân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Đèn ngủ bằng que kem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Đào Thị Minh Phương</w:t>
            </w:r>
          </w:p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K’ Thanh Sơn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Đa Mi 1 – Hàm Thuận Bắc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Cây gắp rác thông minh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Huỳnh Hạ Vy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Hàm Thắng 4 – huyện Hàm Thuận Bắc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Tranh Tái chế chủ đề “Người lái đò”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Lê Ngọc Ái Băng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THCS Nguyễn Bỉnh Khiêm – huyện Tuy Phong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Mô hình trò chơi không ai bỏ lại phía sau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Bùi Ngọc Sang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Chí Công 4 – huyện Tuy Phong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Tổ ấm gia đình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Chế San Kara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Tiểu học Phú Tài – thành phố Phan Thiết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Xe cứu hỏa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Trương Gia Khang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Tiểu học Phú Thủy 2 – thành phố Phan Thiết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Guồng Nước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Kiều Ngọc Hân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Lạc Đạo – thành phố Phan Thiết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Chiếc xe mô tô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Lê Quốc Thịnh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Mũi Né 2 – thành phố Phan Thiết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Bập bênh bằng giấy cát-tông và chai nhựa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Ngyễn An Thanh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Mũi Né 3 – thành phố Phan Thiết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Đèn ngủ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Ngọc Hà Như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Thanh Hải – thành phố Phan Thiết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Dụng cụ bắt ruồi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Thị Yến Nhi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THCS Long Hải – huyện Phú Quý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Lò ấp trứng Mini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Khánh Trâm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THCS Bình Tân – huyện Bắc Bình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Mạch điều khiển tắt quạt bàn khi nhiệt độ môi trường xuống thấp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Lê Nguyễn Bảo Khanh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Cao đẳng nghề Bình Thuận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Lăng Chủ tịch Hồ Chí Minh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Lê Anh Quân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THCS Hùng Vương - thành phố Phan Thiết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Trò chơi “Cùng tớ đến trường an toàn”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Dụng Phan Hoàng Long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Lương Sơn 2 - huyện Bắc Bình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8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Giá sát khuẩn phòng covid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Nguyễn Bảo Gia Hân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tiểu học Phước Lộc 1 - thị xã LaGi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Máy phát điện xoay chiều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Lưu Thị Mỹ Tuyệt      Nguyễn Trung Kiên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Trường THCS Bình An - huyện Bắc Bình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  <w:tr w:rsidR="00E25157" w:rsidRPr="003F0019" w:rsidTr="005A3B47">
        <w:trPr>
          <w:trHeight w:val="73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Tranh len chân dung Bác Hồ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Thái Mỹ Hậu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tiểu học Sông Lũy 3 - huyện Bắc Bình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Khuyến khích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57" w:rsidRPr="003F0019" w:rsidRDefault="00E25157" w:rsidP="005A3B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19">
              <w:rPr>
                <w:rFonts w:ascii="Times New Roman" w:eastAsia="Times New Roman" w:hAnsi="Times New Roman" w:cs="Times New Roman"/>
                <w:sz w:val="28"/>
                <w:szCs w:val="28"/>
              </w:rPr>
              <w:t>3.000.000</w:t>
            </w:r>
          </w:p>
        </w:tc>
      </w:tr>
    </w:tbl>
    <w:p w:rsidR="00E25157" w:rsidRPr="00E54AFF" w:rsidRDefault="00E25157" w:rsidP="00E25157">
      <w:pPr>
        <w:pStyle w:val="nomalunicode"/>
        <w:spacing w:before="360" w:beforeAutospacing="0" w:after="360" w:afterAutospacing="0" w:line="327" w:lineRule="atLeast"/>
        <w:jc w:val="both"/>
        <w:rPr>
          <w:sz w:val="26"/>
          <w:szCs w:val="26"/>
        </w:rPr>
      </w:pPr>
    </w:p>
    <w:p w:rsidR="00942A86" w:rsidRDefault="00942A86">
      <w:bookmarkStart w:id="0" w:name="_GoBack"/>
      <w:bookmarkEnd w:id="0"/>
    </w:p>
    <w:sectPr w:rsidR="00942A86" w:rsidSect="00762213">
      <w:pgSz w:w="15840" w:h="12240" w:orient="landscape"/>
      <w:pgMar w:top="1440" w:right="993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57"/>
    <w:rsid w:val="00942A86"/>
    <w:rsid w:val="00E2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alunicode">
    <w:name w:val="nomalunicode"/>
    <w:basedOn w:val="Normal"/>
    <w:rsid w:val="00E2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alunicode">
    <w:name w:val="nomalunicode"/>
    <w:basedOn w:val="Normal"/>
    <w:rsid w:val="00E2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GameRoom</dc:creator>
  <cp:lastModifiedBy>GameRoom</cp:lastModifiedBy>
  <cp:revision>1</cp:revision>
  <dcterms:created xsi:type="dcterms:W3CDTF">2020-08-26T11:14:00Z</dcterms:created>
  <dcterms:modified xsi:type="dcterms:W3CDTF">2020-08-26T11:14:00Z</dcterms:modified>
</cp:coreProperties>
</file>